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5CAD6" w14:textId="77777777" w:rsidR="00643F49" w:rsidRDefault="00000000">
      <w:pPr>
        <w:pStyle w:val="1"/>
        <w:widowControl/>
        <w:shd w:val="clear" w:color="auto" w:fill="FFFFFF"/>
        <w:spacing w:beforeAutospacing="0" w:afterAutospacing="0"/>
        <w:jc w:val="center"/>
        <w:rPr>
          <w:rFonts w:ascii="微软雅黑" w:eastAsia="微软雅黑" w:hAnsi="微软雅黑" w:cs="微软雅黑" w:hint="default"/>
          <w:color w:val="333333"/>
          <w:sz w:val="30"/>
          <w:szCs w:val="30"/>
        </w:rPr>
      </w:pPr>
      <w:r>
        <w:rPr>
          <w:rFonts w:ascii="微软雅黑" w:eastAsia="微软雅黑" w:hAnsi="微软雅黑" w:cs="微软雅黑"/>
          <w:color w:val="333333"/>
          <w:sz w:val="30"/>
          <w:szCs w:val="30"/>
          <w:shd w:val="clear" w:color="auto" w:fill="FFFFFF"/>
        </w:rPr>
        <w:t>机械与动力工程学院举行</w:t>
      </w:r>
      <w:proofErr w:type="gramStart"/>
      <w:r>
        <w:rPr>
          <w:rFonts w:ascii="微软雅黑" w:eastAsia="微软雅黑" w:hAnsi="微软雅黑" w:cs="微软雅黑"/>
          <w:color w:val="333333"/>
          <w:sz w:val="30"/>
          <w:szCs w:val="30"/>
          <w:shd w:val="clear" w:color="auto" w:fill="FFFFFF"/>
        </w:rPr>
        <w:t>访企拓岗促</w:t>
      </w:r>
      <w:proofErr w:type="gramEnd"/>
      <w:r>
        <w:rPr>
          <w:rFonts w:ascii="微软雅黑" w:eastAsia="微软雅黑" w:hAnsi="微软雅黑" w:cs="微软雅黑"/>
          <w:color w:val="333333"/>
          <w:sz w:val="30"/>
          <w:szCs w:val="30"/>
          <w:shd w:val="clear" w:color="auto" w:fill="FFFFFF"/>
        </w:rPr>
        <w:t>就业线上会议</w:t>
      </w:r>
    </w:p>
    <w:p w14:paraId="5368F7C4" w14:textId="77777777" w:rsidR="009F172F" w:rsidRDefault="009F172F">
      <w:pPr>
        <w:pStyle w:val="a3"/>
        <w:widowControl/>
        <w:spacing w:beforeAutospacing="0" w:afterAutospacing="0" w:line="480" w:lineRule="atLeast"/>
        <w:ind w:firstLine="480"/>
        <w:rPr>
          <w:rFonts w:ascii="宋体" w:eastAsia="宋体" w:hAnsi="宋体" w:cs="宋体"/>
          <w:color w:val="000000"/>
          <w:shd w:val="clear" w:color="auto" w:fill="FFFFFF"/>
        </w:rPr>
      </w:pPr>
    </w:p>
    <w:p w14:paraId="1E632E43" w14:textId="31E25879" w:rsidR="00643F49" w:rsidRDefault="00000000">
      <w:pPr>
        <w:pStyle w:val="a3"/>
        <w:widowControl/>
        <w:spacing w:beforeAutospacing="0" w:afterAutospacing="0" w:line="480" w:lineRule="atLeast"/>
        <w:ind w:firstLine="480"/>
        <w:rPr>
          <w:rFonts w:ascii="宋体" w:eastAsia="宋体" w:hAnsi="宋体" w:cs="宋体"/>
          <w:color w:val="000000"/>
        </w:rPr>
      </w:pPr>
      <w:r>
        <w:rPr>
          <w:rFonts w:ascii="宋体" w:eastAsia="宋体" w:hAnsi="宋体" w:cs="宋体" w:hint="eastAsia"/>
          <w:color w:val="000000"/>
          <w:shd w:val="clear" w:color="auto" w:fill="FFFFFF"/>
        </w:rPr>
        <w:t>为切实做好毕业生就业工作，持续推进</w:t>
      </w:r>
      <w:proofErr w:type="gramStart"/>
      <w:r>
        <w:rPr>
          <w:rFonts w:ascii="宋体" w:eastAsia="宋体" w:hAnsi="宋体" w:cs="宋体" w:hint="eastAsia"/>
          <w:color w:val="000000"/>
          <w:shd w:val="clear" w:color="auto" w:fill="FFFFFF"/>
        </w:rPr>
        <w:t>访企拓岗促</w:t>
      </w:r>
      <w:proofErr w:type="gramEnd"/>
      <w:r>
        <w:rPr>
          <w:rFonts w:ascii="宋体" w:eastAsia="宋体" w:hAnsi="宋体" w:cs="宋体" w:hint="eastAsia"/>
          <w:color w:val="000000"/>
          <w:shd w:val="clear" w:color="auto" w:fill="FFFFFF"/>
        </w:rPr>
        <w:t>就业专项行动，确保在疫情防控紧要时期与企业紧密联系，不断开辟毕业生就业渠道，8月26日，机械与动力工程学院举办</w:t>
      </w:r>
      <w:proofErr w:type="gramStart"/>
      <w:r>
        <w:rPr>
          <w:rFonts w:ascii="宋体" w:eastAsia="宋体" w:hAnsi="宋体" w:cs="宋体" w:hint="eastAsia"/>
          <w:color w:val="000000"/>
          <w:shd w:val="clear" w:color="auto" w:fill="FFFFFF"/>
        </w:rPr>
        <w:t>访企拓岗促</w:t>
      </w:r>
      <w:proofErr w:type="gramEnd"/>
      <w:r>
        <w:rPr>
          <w:rFonts w:ascii="宋体" w:eastAsia="宋体" w:hAnsi="宋体" w:cs="宋体" w:hint="eastAsia"/>
          <w:color w:val="000000"/>
          <w:shd w:val="clear" w:color="auto" w:fill="FFFFFF"/>
        </w:rPr>
        <w:t>就业线上会议。机械与动力工程学院党委书记付广艳教授、2023届毕业生辅导员陈思、张程参加本次会议，与大连仁海重工有限公司、宁波</w:t>
      </w:r>
      <w:proofErr w:type="gramStart"/>
      <w:r>
        <w:rPr>
          <w:rFonts w:ascii="宋体" w:eastAsia="宋体" w:hAnsi="宋体" w:cs="宋体" w:hint="eastAsia"/>
          <w:color w:val="000000"/>
          <w:shd w:val="clear" w:color="auto" w:fill="FFFFFF"/>
        </w:rPr>
        <w:t>亚德客自动</w:t>
      </w:r>
      <w:proofErr w:type="gramEnd"/>
      <w:r>
        <w:rPr>
          <w:rFonts w:ascii="宋体" w:eastAsia="宋体" w:hAnsi="宋体" w:cs="宋体" w:hint="eastAsia"/>
          <w:color w:val="000000"/>
          <w:shd w:val="clear" w:color="auto" w:fill="FFFFFF"/>
        </w:rPr>
        <w:t>化工业有限公司、辽宁冰河集团、沈阳东方钛业股份有限公司、国核电站运行服务技术有限公司5家企业进行</w:t>
      </w:r>
      <w:proofErr w:type="gramStart"/>
      <w:r>
        <w:rPr>
          <w:rFonts w:ascii="宋体" w:eastAsia="宋体" w:hAnsi="宋体" w:cs="宋体" w:hint="eastAsia"/>
          <w:color w:val="000000"/>
          <w:shd w:val="clear" w:color="auto" w:fill="FFFFFF"/>
        </w:rPr>
        <w:t>访企拓岗</w:t>
      </w:r>
      <w:proofErr w:type="gramEnd"/>
      <w:r>
        <w:rPr>
          <w:rFonts w:ascii="宋体" w:eastAsia="宋体" w:hAnsi="宋体" w:cs="宋体" w:hint="eastAsia"/>
          <w:color w:val="000000"/>
          <w:shd w:val="clear" w:color="auto" w:fill="FFFFFF"/>
        </w:rPr>
        <w:t>交流活动。同时，会议共吸引160余名2023届毕业生观摩聆听。</w:t>
      </w:r>
    </w:p>
    <w:p w14:paraId="5DF294DC" w14:textId="77777777" w:rsidR="00643F49" w:rsidRDefault="00000000">
      <w:pPr>
        <w:pStyle w:val="a3"/>
        <w:widowControl/>
        <w:spacing w:beforeAutospacing="0" w:afterAutospacing="0" w:line="420" w:lineRule="atLeast"/>
        <w:jc w:val="center"/>
        <w:rPr>
          <w:rFonts w:ascii="宋体" w:eastAsia="宋体" w:hAnsi="宋体" w:cs="宋体"/>
          <w:color w:val="000000"/>
        </w:rPr>
      </w:pPr>
      <w:r>
        <w:rPr>
          <w:rFonts w:ascii="宋体" w:eastAsia="宋体" w:hAnsi="宋体" w:cs="宋体" w:hint="eastAsia"/>
          <w:noProof/>
          <w:color w:val="000000"/>
          <w:shd w:val="clear" w:color="auto" w:fill="FFFFFF"/>
        </w:rPr>
        <w:drawing>
          <wp:inline distT="0" distB="0" distL="114300" distR="114300" wp14:anchorId="6515EB3B" wp14:editId="14EE2BC6">
            <wp:extent cx="4762500" cy="2819400"/>
            <wp:effectExtent l="0" t="0" r="0" b="0"/>
            <wp:docPr id="30" name="图片 3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IMG_256"/>
                    <pic:cNvPicPr>
                      <a:picLocks noChangeAspect="1"/>
                    </pic:cNvPicPr>
                  </pic:nvPicPr>
                  <pic:blipFill>
                    <a:blip r:embed="rId4"/>
                    <a:stretch>
                      <a:fillRect/>
                    </a:stretch>
                  </pic:blipFill>
                  <pic:spPr>
                    <a:xfrm>
                      <a:off x="0" y="0"/>
                      <a:ext cx="4762500" cy="2819400"/>
                    </a:xfrm>
                    <a:prstGeom prst="rect">
                      <a:avLst/>
                    </a:prstGeom>
                    <a:noFill/>
                    <a:ln w="9525">
                      <a:noFill/>
                    </a:ln>
                  </pic:spPr>
                </pic:pic>
              </a:graphicData>
            </a:graphic>
          </wp:inline>
        </w:drawing>
      </w:r>
    </w:p>
    <w:p w14:paraId="3E459191" w14:textId="77777777" w:rsidR="00643F49" w:rsidRDefault="00000000">
      <w:pPr>
        <w:pStyle w:val="a3"/>
        <w:widowControl/>
        <w:spacing w:beforeAutospacing="0" w:afterAutospacing="0" w:line="480" w:lineRule="atLeast"/>
        <w:ind w:firstLine="480"/>
        <w:rPr>
          <w:rFonts w:ascii="宋体" w:eastAsia="宋体" w:hAnsi="宋体" w:cs="宋体"/>
          <w:color w:val="000000"/>
        </w:rPr>
      </w:pPr>
      <w:r>
        <w:rPr>
          <w:rFonts w:ascii="宋体" w:eastAsia="宋体" w:hAnsi="宋体" w:cs="宋体" w:hint="eastAsia"/>
          <w:color w:val="000000"/>
          <w:shd w:val="clear" w:color="auto" w:fill="FFFFFF"/>
        </w:rPr>
        <w:t>会议由2023届毕业生辅导员陈思主持。机械与动力工程学院党委书记付广艳教授向参会企业与同学表示热烈欢迎。她简要介绍学院的整体情况，从办学历史、专业设置、人才优势、毕业生就业情况等方面为企业进行介绍，并表示希望与各企业在人才培养方面进行更深一步地交流，促使学校人才培养与企业人才需求得到更好地对接。</w:t>
      </w:r>
    </w:p>
    <w:p w14:paraId="0DEE32C2" w14:textId="77777777" w:rsidR="00643F49" w:rsidRDefault="00000000">
      <w:pPr>
        <w:pStyle w:val="a3"/>
        <w:widowControl/>
        <w:spacing w:beforeAutospacing="0" w:afterAutospacing="0" w:line="480" w:lineRule="atLeast"/>
        <w:ind w:firstLine="480"/>
        <w:rPr>
          <w:rFonts w:ascii="宋体" w:eastAsia="宋体" w:hAnsi="宋体" w:cs="宋体"/>
          <w:color w:val="000000"/>
        </w:rPr>
      </w:pPr>
      <w:r>
        <w:rPr>
          <w:rFonts w:ascii="宋体" w:eastAsia="宋体" w:hAnsi="宋体" w:cs="宋体" w:hint="eastAsia"/>
          <w:color w:val="000000"/>
          <w:shd w:val="clear" w:color="auto" w:fill="FFFFFF"/>
        </w:rPr>
        <w:t>2023届毕业生辅导员张程和陈思两位老师分别就所负责的专业进行简要介绍，使企业更加明确各专业学生的培养方向、专业特点、毕业去向等。各企业代表随后依次进行招聘宣讲，通过播放短片或PPT等方式，向与会师生生动展示企业的发展历程、先进技术、主营业务、荣誉成就等，并重</w:t>
      </w:r>
      <w:proofErr w:type="gramStart"/>
      <w:r>
        <w:rPr>
          <w:rFonts w:ascii="宋体" w:eastAsia="宋体" w:hAnsi="宋体" w:cs="宋体" w:hint="eastAsia"/>
          <w:color w:val="000000"/>
          <w:shd w:val="clear" w:color="auto" w:fill="FFFFFF"/>
        </w:rPr>
        <w:t>点展示</w:t>
      </w:r>
      <w:proofErr w:type="gramEnd"/>
      <w:r>
        <w:rPr>
          <w:rFonts w:ascii="宋体" w:eastAsia="宋体" w:hAnsi="宋体" w:cs="宋体" w:hint="eastAsia"/>
          <w:color w:val="000000"/>
          <w:shd w:val="clear" w:color="auto" w:fill="FFFFFF"/>
        </w:rPr>
        <w:t>企业文化、招聘需求、员工待遇等毕业生尤为关注的内容。与会老师与同学纷纷向企业进行提问，</w:t>
      </w:r>
      <w:r>
        <w:rPr>
          <w:rFonts w:ascii="宋体" w:eastAsia="宋体" w:hAnsi="宋体" w:cs="宋体" w:hint="eastAsia"/>
          <w:color w:val="000000"/>
          <w:shd w:val="clear" w:color="auto" w:fill="FFFFFF"/>
        </w:rPr>
        <w:lastRenderedPageBreak/>
        <w:t>与各企业代表热烈讨论毕业生在求职就业中遇到的各种问题，师生们对于各企业的人才需求更加明确。</w:t>
      </w:r>
    </w:p>
    <w:p w14:paraId="061DF01B" w14:textId="77777777" w:rsidR="00643F49" w:rsidRDefault="00000000">
      <w:pPr>
        <w:pStyle w:val="a3"/>
        <w:widowControl/>
        <w:spacing w:beforeAutospacing="0" w:afterAutospacing="0" w:line="480" w:lineRule="atLeast"/>
        <w:ind w:firstLine="480"/>
        <w:rPr>
          <w:rFonts w:ascii="宋体" w:eastAsia="宋体" w:hAnsi="宋体" w:cs="宋体"/>
          <w:color w:val="000000"/>
        </w:rPr>
      </w:pPr>
      <w:r>
        <w:rPr>
          <w:rFonts w:ascii="宋体" w:eastAsia="宋体" w:hAnsi="宋体" w:cs="宋体" w:hint="eastAsia"/>
          <w:color w:val="000000"/>
          <w:shd w:val="clear" w:color="auto" w:fill="FFFFFF"/>
        </w:rPr>
        <w:t>本次</w:t>
      </w:r>
      <w:proofErr w:type="gramStart"/>
      <w:r>
        <w:rPr>
          <w:rFonts w:ascii="宋体" w:eastAsia="宋体" w:hAnsi="宋体" w:cs="宋体" w:hint="eastAsia"/>
          <w:color w:val="000000"/>
          <w:shd w:val="clear" w:color="auto" w:fill="FFFFFF"/>
        </w:rPr>
        <w:t>访企拓岗促</w:t>
      </w:r>
      <w:proofErr w:type="gramEnd"/>
      <w:r>
        <w:rPr>
          <w:rFonts w:ascii="宋体" w:eastAsia="宋体" w:hAnsi="宋体" w:cs="宋体" w:hint="eastAsia"/>
          <w:color w:val="000000"/>
          <w:shd w:val="clear" w:color="auto" w:fill="FFFFFF"/>
        </w:rPr>
        <w:t>就业专项会议，有效帮助企业与毕业生深入对接，建立联系，有力推动学院毕业生就业工作高质量发展。</w:t>
      </w:r>
    </w:p>
    <w:p w14:paraId="4590F50E" w14:textId="77777777" w:rsidR="00643F49" w:rsidRDefault="00643F49"/>
    <w:sectPr w:rsidR="00643F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MyYjgyOTBmNGVjZmRkZjcyODQ1YzBjMDI3OTY4MzQifQ=="/>
  </w:docVars>
  <w:rsids>
    <w:rsidRoot w:val="00643F49"/>
    <w:rsid w:val="00643F49"/>
    <w:rsid w:val="009F172F"/>
    <w:rsid w:val="73B76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EECFB6"/>
  <w15:docId w15:val="{2608D352-30FD-4F73-8FF2-7EAE6D36B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文涛</dc:creator>
  <cp:lastModifiedBy>FGY</cp:lastModifiedBy>
  <cp:revision>2</cp:revision>
  <dcterms:created xsi:type="dcterms:W3CDTF">2022-10-13T05:40:00Z</dcterms:created>
  <dcterms:modified xsi:type="dcterms:W3CDTF">2022-11-11T01:42:00Z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638DF51981A4488EB7557EC44EBE22D4</vt:lpwstr>
  </property>
</Properties>
</file>